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6" w:rsidRPr="00F86A66" w:rsidRDefault="00E14A30" w:rsidP="00E14A30">
      <w:pPr>
        <w:pStyle w:val="Titolo1"/>
        <w:jc w:val="center"/>
        <w:rPr>
          <w:b w:val="0"/>
          <w:sz w:val="56"/>
          <w:szCs w:val="56"/>
        </w:rPr>
      </w:pPr>
      <w:r>
        <w:rPr>
          <w:b w:val="0"/>
          <w:noProof/>
          <w:sz w:val="56"/>
          <w:szCs w:val="56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-1008380</wp:posOffset>
            </wp:positionV>
            <wp:extent cx="2040255" cy="2194560"/>
            <wp:effectExtent l="19050" t="0" r="0" b="0"/>
            <wp:wrapTight wrapText="bothSides">
              <wp:wrapPolygon edited="0">
                <wp:start x="-202" y="0"/>
                <wp:lineTo x="-202" y="21375"/>
                <wp:lineTo x="21580" y="21375"/>
                <wp:lineTo x="21580" y="0"/>
                <wp:lineTo x="-202" y="0"/>
              </wp:wrapPolygon>
            </wp:wrapTight>
            <wp:docPr id="12" name="Immagine 7" descr="http://static.tuttogratis.it/answer/answers/1535459/http:/principasticcio.files.wordpress.com/2008/12/babbo-na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tuttogratis.it/answer/answers/1535459/http:/principasticcio.files.wordpress.com/2008/12/babbo-nata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56"/>
          <w:szCs w:val="56"/>
        </w:rPr>
        <w:t xml:space="preserve">                </w:t>
      </w:r>
      <w:r w:rsidR="00F86A66">
        <w:rPr>
          <w:b w:val="0"/>
          <w:sz w:val="56"/>
          <w:szCs w:val="56"/>
        </w:rPr>
        <w:t>M</w:t>
      </w:r>
      <w:r w:rsidR="00F86A66" w:rsidRPr="00F86A66">
        <w:rPr>
          <w:b w:val="0"/>
          <w:sz w:val="56"/>
          <w:szCs w:val="56"/>
        </w:rPr>
        <w:t xml:space="preserve">ERCATINI </w:t>
      </w:r>
      <w:proofErr w:type="spellStart"/>
      <w:r w:rsidR="00F86A66" w:rsidRPr="00F86A66">
        <w:rPr>
          <w:b w:val="0"/>
          <w:sz w:val="56"/>
          <w:szCs w:val="56"/>
        </w:rPr>
        <w:t>DI</w:t>
      </w:r>
      <w:proofErr w:type="spellEnd"/>
      <w:r w:rsidR="00F86A66" w:rsidRPr="00F86A66">
        <w:rPr>
          <w:b w:val="0"/>
          <w:sz w:val="56"/>
          <w:szCs w:val="56"/>
        </w:rPr>
        <w:t xml:space="preserve"> NATALE</w:t>
      </w:r>
    </w:p>
    <w:p w:rsidR="00F86A66" w:rsidRPr="00F86A66" w:rsidRDefault="00E14A30" w:rsidP="00E14A30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>
        <w:rPr>
          <w:rFonts w:asciiTheme="majorHAnsi" w:hAnsiTheme="majorHAnsi"/>
          <w:b/>
          <w:color w:val="FF0000"/>
          <w:sz w:val="56"/>
          <w:szCs w:val="56"/>
        </w:rPr>
        <w:t xml:space="preserve">                    </w:t>
      </w:r>
      <w:r w:rsidR="00F86A66" w:rsidRPr="00F86A66">
        <w:rPr>
          <w:rFonts w:asciiTheme="majorHAnsi" w:hAnsiTheme="majorHAnsi"/>
          <w:b/>
          <w:color w:val="FF0000"/>
          <w:sz w:val="56"/>
          <w:szCs w:val="56"/>
        </w:rPr>
        <w:t>SAN MARINO</w:t>
      </w:r>
    </w:p>
    <w:p w:rsidR="00F86A66" w:rsidRPr="00F86A66" w:rsidRDefault="00F86A66" w:rsidP="00E14A30">
      <w:pPr>
        <w:jc w:val="center"/>
        <w:rPr>
          <w:rFonts w:asciiTheme="majorHAnsi" w:hAnsiTheme="majorHAnsi"/>
          <w:color w:val="FF0000"/>
          <w:sz w:val="56"/>
          <w:szCs w:val="56"/>
        </w:rPr>
      </w:pPr>
      <w:r w:rsidRPr="00F86A66">
        <w:rPr>
          <w:rFonts w:asciiTheme="majorHAnsi" w:hAnsiTheme="majorHAnsi"/>
          <w:color w:val="FF0000"/>
          <w:sz w:val="56"/>
          <w:szCs w:val="56"/>
        </w:rPr>
        <w:t>19 DICEMBRE 2015</w:t>
      </w:r>
    </w:p>
    <w:p w:rsidR="00F86A66" w:rsidRPr="00F052EF" w:rsidRDefault="00F86A66" w:rsidP="00F86A66">
      <w:pPr>
        <w:jc w:val="center"/>
        <w:rPr>
          <w:b/>
          <w:sz w:val="10"/>
          <w:szCs w:val="10"/>
        </w:rPr>
      </w:pPr>
    </w:p>
    <w:p w:rsidR="00F86A66" w:rsidRPr="00E14A30" w:rsidRDefault="001E389B" w:rsidP="00F86A66">
      <w:pPr>
        <w:rPr>
          <w:rFonts w:ascii="Verdana" w:hAnsi="Verdana"/>
          <w:b/>
          <w:bCs/>
          <w:sz w:val="18"/>
          <w:szCs w:val="18"/>
        </w:rPr>
      </w:pPr>
      <w:r w:rsidRPr="00E14A30">
        <w:rPr>
          <w:rFonts w:ascii="Verdana" w:hAnsi="Verdana"/>
          <w:b/>
          <w:bCs/>
          <w:noProof/>
          <w:sz w:val="18"/>
          <w:szCs w:val="1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53340</wp:posOffset>
            </wp:positionV>
            <wp:extent cx="3185795" cy="2146300"/>
            <wp:effectExtent l="19050" t="0" r="0" b="0"/>
            <wp:wrapTight wrapText="bothSides">
              <wp:wrapPolygon edited="0">
                <wp:start x="-129" y="0"/>
                <wp:lineTo x="-129" y="21472"/>
                <wp:lineTo x="21570" y="21472"/>
                <wp:lineTo x="21570" y="0"/>
                <wp:lineTo x="-129" y="0"/>
              </wp:wrapPolygon>
            </wp:wrapTight>
            <wp:docPr id="8" name="Immagine 1" descr="http://temi.repubblica.it/UserFiles/viaggi-natale-delle-meraviglie-a-san-marino/Image/L'albero-in-piazza-della-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i.repubblica.it/UserFiles/viaggi-natale-delle-meraviglie-a-san-marino/Image/L'albero-in-piazza-della-l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A66" w:rsidRPr="00E14A30">
        <w:rPr>
          <w:rFonts w:ascii="Verdana" w:hAnsi="Verdana"/>
          <w:b/>
          <w:bCs/>
          <w:sz w:val="18"/>
          <w:szCs w:val="18"/>
        </w:rPr>
        <w:t xml:space="preserve">PROGRAMMA: </w:t>
      </w:r>
    </w:p>
    <w:p w:rsidR="00F86A66" w:rsidRPr="00E14A30" w:rsidRDefault="00F86A66" w:rsidP="001E389B">
      <w:pPr>
        <w:pStyle w:val="Normale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 xml:space="preserve">Incontro con l’accompagnatrice e partenza dalla fiera di Pordenone con pullman </w:t>
      </w:r>
      <w:proofErr w:type="spellStart"/>
      <w:r w:rsidRPr="00E14A30">
        <w:rPr>
          <w:rFonts w:ascii="Verdana" w:hAnsi="Verdana"/>
          <w:sz w:val="18"/>
          <w:szCs w:val="18"/>
        </w:rPr>
        <w:t>G.T</w:t>
      </w:r>
      <w:proofErr w:type="spellEnd"/>
      <w:r w:rsidRPr="00E14A30">
        <w:rPr>
          <w:rFonts w:ascii="Verdana" w:hAnsi="Verdana"/>
          <w:sz w:val="18"/>
          <w:szCs w:val="18"/>
        </w:rPr>
        <w:t xml:space="preserve"> alle ore 06:00, seconda sosta a Sacile presso la sede della Livenza Viaggi ore 06:20. Sosta durante il percorso per un ristoro. Arrivo a San Marino alle ore 11:00/ 11:30 circa, dove troveremo la guida privata per la visita del centro storico e della Prima torre con entrata inclusa.</w:t>
      </w:r>
    </w:p>
    <w:p w:rsidR="001E389B" w:rsidRPr="00E14A30" w:rsidRDefault="00F86A66" w:rsidP="001E389B">
      <w:pPr>
        <w:pStyle w:val="Normale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 xml:space="preserve">Al termine dell’escursione pranzo in un ristorante tipico nel centro storico. Pomeriggio libero per visitare i mercatini nella splendida cornice della città storica e per le famiglie, ma non solo  possibilità di visitare anche il “padiglione di Natale” un mostra natalizia con molte attrazioni e animazione per i bambini e ragazzi al chiuso. Al mercatino </w:t>
      </w:r>
      <w:r w:rsidRPr="00E14A30">
        <w:rPr>
          <w:rFonts w:ascii="Verdana" w:hAnsi="Verdana"/>
          <w:color w:val="000000"/>
          <w:sz w:val="18"/>
          <w:szCs w:val="18"/>
        </w:rPr>
        <w:t xml:space="preserve">è possibile trovare proprio di </w:t>
      </w:r>
    </w:p>
    <w:p w:rsidR="001E389B" w:rsidRPr="00E14A30" w:rsidRDefault="00F86A66" w:rsidP="001E389B">
      <w:pPr>
        <w:pStyle w:val="Normale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color w:val="000000"/>
          <w:sz w:val="18"/>
          <w:szCs w:val="18"/>
        </w:rPr>
        <w:t>tu</w:t>
      </w:r>
      <w:r w:rsidRPr="00E14A30">
        <w:rPr>
          <w:rFonts w:ascii="Verdana" w:hAnsi="Verdana"/>
          <w:color w:val="000000"/>
          <w:sz w:val="18"/>
          <w:szCs w:val="18"/>
        </w:rPr>
        <w:t>t</w:t>
      </w:r>
      <w:r w:rsidRPr="00E14A30">
        <w:rPr>
          <w:rFonts w:ascii="Verdana" w:hAnsi="Verdana"/>
          <w:color w:val="000000"/>
          <w:sz w:val="18"/>
          <w:szCs w:val="18"/>
        </w:rPr>
        <w:t xml:space="preserve">to: piccole idee regalo, decorazioni natalizie fatte a mano, dolci di Natale e molti chioschi che offrono vin brulé e spuntini per riscaldarsi. </w:t>
      </w:r>
      <w:r w:rsidRPr="00E14A30">
        <w:rPr>
          <w:rFonts w:ascii="Verdana" w:hAnsi="Verdana"/>
          <w:sz w:val="18"/>
          <w:szCs w:val="18"/>
        </w:rPr>
        <w:t xml:space="preserve"> Verso le ore 18:30 </w:t>
      </w:r>
      <w:r w:rsidRPr="00E14A30">
        <w:rPr>
          <w:rFonts w:ascii="Verdana" w:hAnsi="Verdana" w:cs="Courier New"/>
          <w:sz w:val="18"/>
          <w:szCs w:val="18"/>
        </w:rPr>
        <w:t>partenza per il rientro.</w:t>
      </w:r>
      <w:r w:rsidRPr="00E14A30">
        <w:rPr>
          <w:rFonts w:ascii="Verdana" w:hAnsi="Verdana"/>
          <w:sz w:val="18"/>
          <w:szCs w:val="18"/>
        </w:rPr>
        <w:t xml:space="preserve"> Sosta durante il percorso per un ristoro.</w:t>
      </w:r>
    </w:p>
    <w:p w:rsidR="00F86A66" w:rsidRPr="00E14A30" w:rsidRDefault="00F86A66" w:rsidP="001E389B">
      <w:pPr>
        <w:pStyle w:val="Normale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Arrivo a Pordenone pr</w:t>
      </w:r>
      <w:r w:rsidRPr="00E14A30">
        <w:rPr>
          <w:rFonts w:ascii="Verdana" w:hAnsi="Verdana"/>
          <w:sz w:val="18"/>
          <w:szCs w:val="18"/>
        </w:rPr>
        <w:t>e</w:t>
      </w:r>
      <w:r w:rsidRPr="00E14A30">
        <w:rPr>
          <w:rFonts w:ascii="Verdana" w:hAnsi="Verdana"/>
          <w:sz w:val="18"/>
          <w:szCs w:val="18"/>
        </w:rPr>
        <w:t>visto per le ore 23:30 /24:00.</w:t>
      </w:r>
    </w:p>
    <w:p w:rsidR="00F86A66" w:rsidRPr="00E14A30" w:rsidRDefault="00F86A66" w:rsidP="00F86A66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F86A66" w:rsidRPr="00E14A30" w:rsidRDefault="00F86A66" w:rsidP="00F86A66">
      <w:pPr>
        <w:rPr>
          <w:rFonts w:ascii="Verdana" w:hAnsi="Verdana"/>
          <w:b/>
          <w:bCs/>
          <w:sz w:val="18"/>
          <w:szCs w:val="18"/>
        </w:rPr>
      </w:pPr>
    </w:p>
    <w:p w:rsidR="00F86A66" w:rsidRPr="00E14A30" w:rsidRDefault="00F86A66" w:rsidP="00F86A66">
      <w:pPr>
        <w:ind w:left="6372"/>
        <w:jc w:val="right"/>
        <w:rPr>
          <w:rFonts w:ascii="Verdana" w:hAnsi="Verdana"/>
          <w:b/>
          <w:color w:val="339966"/>
          <w:sz w:val="18"/>
          <w:szCs w:val="18"/>
        </w:rPr>
      </w:pPr>
    </w:p>
    <w:p w:rsidR="00F86A66" w:rsidRPr="00E14A30" w:rsidRDefault="00F86A66" w:rsidP="00F86A66">
      <w:pPr>
        <w:ind w:left="6372"/>
        <w:jc w:val="right"/>
        <w:rPr>
          <w:rFonts w:ascii="Verdana" w:hAnsi="Verdana"/>
          <w:b/>
          <w:color w:val="339966"/>
          <w:sz w:val="18"/>
          <w:szCs w:val="18"/>
        </w:rPr>
      </w:pPr>
    </w:p>
    <w:p w:rsidR="00E14A30" w:rsidRDefault="00F86A66" w:rsidP="00F86A66">
      <w:pPr>
        <w:rPr>
          <w:rFonts w:ascii="Verdana" w:hAnsi="Verdana"/>
          <w:b/>
          <w:bCs/>
          <w:color w:val="FF0000"/>
          <w:sz w:val="18"/>
          <w:szCs w:val="18"/>
        </w:rPr>
      </w:pPr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QUOTA </w:t>
      </w:r>
      <w:proofErr w:type="spellStart"/>
      <w:r w:rsidRPr="00E14A30">
        <w:rPr>
          <w:rFonts w:ascii="Verdana" w:hAnsi="Verdana"/>
          <w:b/>
          <w:bCs/>
          <w:color w:val="FF0000"/>
          <w:sz w:val="18"/>
          <w:szCs w:val="18"/>
        </w:rPr>
        <w:t>DI</w:t>
      </w:r>
      <w:proofErr w:type="spellEnd"/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 PARTECIPAZIONE</w:t>
      </w:r>
      <w:r w:rsidR="00E14A30">
        <w:rPr>
          <w:rFonts w:ascii="Verdana" w:hAnsi="Verdana"/>
          <w:b/>
          <w:bCs/>
          <w:color w:val="FF0000"/>
          <w:sz w:val="18"/>
          <w:szCs w:val="18"/>
        </w:rPr>
        <w:t xml:space="preserve"> ADULTO</w:t>
      </w:r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 (MINIMO </w:t>
      </w:r>
      <w:r w:rsidR="00E14A30">
        <w:rPr>
          <w:rFonts w:ascii="Verdana" w:hAnsi="Verdana"/>
          <w:b/>
          <w:bCs/>
          <w:color w:val="FF0000"/>
          <w:sz w:val="18"/>
          <w:szCs w:val="18"/>
        </w:rPr>
        <w:t>4</w:t>
      </w:r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0 PERSONE): EURO </w:t>
      </w:r>
      <w:r w:rsidR="00E14A30">
        <w:rPr>
          <w:rFonts w:ascii="Verdana" w:hAnsi="Verdana"/>
          <w:b/>
          <w:bCs/>
          <w:color w:val="FF0000"/>
          <w:sz w:val="18"/>
          <w:szCs w:val="18"/>
        </w:rPr>
        <w:t>70,00</w:t>
      </w:r>
    </w:p>
    <w:p w:rsidR="00F86A66" w:rsidRPr="00E14A30" w:rsidRDefault="00F86A66" w:rsidP="00F86A66">
      <w:pPr>
        <w:rPr>
          <w:rFonts w:ascii="Verdana" w:hAnsi="Verdana"/>
          <w:b/>
          <w:bCs/>
          <w:color w:val="FF0000"/>
          <w:sz w:val="18"/>
          <w:szCs w:val="18"/>
        </w:rPr>
      </w:pPr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QUOTA </w:t>
      </w:r>
      <w:proofErr w:type="spellStart"/>
      <w:r w:rsidRPr="00E14A30">
        <w:rPr>
          <w:rFonts w:ascii="Verdana" w:hAnsi="Verdana"/>
          <w:b/>
          <w:bCs/>
          <w:color w:val="FF0000"/>
          <w:sz w:val="18"/>
          <w:szCs w:val="18"/>
        </w:rPr>
        <w:t>DI</w:t>
      </w:r>
      <w:proofErr w:type="spellEnd"/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 PARTECIPAZIONE </w:t>
      </w:r>
      <w:r w:rsidR="00E14A30">
        <w:rPr>
          <w:rFonts w:ascii="Verdana" w:hAnsi="Verdana"/>
          <w:b/>
          <w:bCs/>
          <w:color w:val="FF0000"/>
          <w:sz w:val="18"/>
          <w:szCs w:val="18"/>
        </w:rPr>
        <w:t xml:space="preserve">BAMBINO </w:t>
      </w:r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(MINIMO </w:t>
      </w:r>
      <w:r w:rsidR="00E14A30">
        <w:rPr>
          <w:rFonts w:ascii="Verdana" w:hAnsi="Verdana"/>
          <w:b/>
          <w:bCs/>
          <w:color w:val="FF0000"/>
          <w:sz w:val="18"/>
          <w:szCs w:val="18"/>
        </w:rPr>
        <w:t>40</w:t>
      </w:r>
      <w:r w:rsidRPr="00E14A30">
        <w:rPr>
          <w:rFonts w:ascii="Verdana" w:hAnsi="Verdana"/>
          <w:b/>
          <w:bCs/>
          <w:color w:val="FF0000"/>
          <w:sz w:val="18"/>
          <w:szCs w:val="18"/>
        </w:rPr>
        <w:t xml:space="preserve"> PERSONE): EURO </w:t>
      </w:r>
      <w:r w:rsidR="00E14A30">
        <w:rPr>
          <w:rFonts w:ascii="Verdana" w:hAnsi="Verdana"/>
          <w:b/>
          <w:bCs/>
          <w:color w:val="FF0000"/>
          <w:sz w:val="18"/>
          <w:szCs w:val="18"/>
        </w:rPr>
        <w:t>55,00</w:t>
      </w:r>
    </w:p>
    <w:p w:rsidR="00F86A66" w:rsidRPr="00E14A30" w:rsidRDefault="00F86A66" w:rsidP="00F86A66">
      <w:pPr>
        <w:rPr>
          <w:rFonts w:ascii="Verdana" w:hAnsi="Verdana"/>
          <w:b/>
          <w:bCs/>
          <w:sz w:val="18"/>
          <w:szCs w:val="18"/>
        </w:rPr>
      </w:pPr>
      <w:hyperlink r:id="rId10" w:history="1"/>
      <w:r w:rsidRPr="00E14A30">
        <w:rPr>
          <w:rFonts w:ascii="Verdana" w:hAnsi="Verdana"/>
          <w:b/>
          <w:bCs/>
          <w:sz w:val="18"/>
          <w:szCs w:val="18"/>
        </w:rPr>
        <w:t xml:space="preserve"> </w:t>
      </w:r>
    </w:p>
    <w:p w:rsidR="00F86A66" w:rsidRPr="00E14A30" w:rsidRDefault="00F86A66" w:rsidP="00F86A66">
      <w:pPr>
        <w:rPr>
          <w:rFonts w:ascii="Verdana" w:hAnsi="Verdana"/>
          <w:b/>
          <w:bCs/>
          <w:sz w:val="18"/>
          <w:szCs w:val="18"/>
        </w:rPr>
      </w:pPr>
    </w:p>
    <w:p w:rsidR="00F86A66" w:rsidRPr="00E14A30" w:rsidRDefault="00F86A66" w:rsidP="00F86A66">
      <w:pPr>
        <w:rPr>
          <w:rFonts w:ascii="Verdana" w:hAnsi="Verdana"/>
          <w:b/>
          <w:bCs/>
          <w:sz w:val="18"/>
          <w:szCs w:val="18"/>
        </w:rPr>
      </w:pPr>
      <w:r w:rsidRPr="00E14A30">
        <w:rPr>
          <w:rFonts w:ascii="Verdana" w:hAnsi="Verdana"/>
          <w:b/>
          <w:bCs/>
          <w:sz w:val="18"/>
          <w:szCs w:val="18"/>
        </w:rPr>
        <w:t>LA QUOTA COMPRENDE:</w:t>
      </w:r>
    </w:p>
    <w:p w:rsidR="00F86A66" w:rsidRPr="00E14A30" w:rsidRDefault="00F86A66" w:rsidP="00F86A66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b/>
          <w:bCs/>
          <w:sz w:val="18"/>
          <w:szCs w:val="18"/>
        </w:rPr>
        <w:t xml:space="preserve">- </w:t>
      </w:r>
      <w:r w:rsidRPr="00E14A30">
        <w:rPr>
          <w:rFonts w:ascii="Verdana" w:hAnsi="Verdana"/>
          <w:sz w:val="18"/>
          <w:szCs w:val="18"/>
        </w:rPr>
        <w:t xml:space="preserve">PULLAMAN </w:t>
      </w:r>
      <w:proofErr w:type="spellStart"/>
      <w:r w:rsidRPr="00E14A30">
        <w:rPr>
          <w:rFonts w:ascii="Verdana" w:hAnsi="Verdana"/>
          <w:sz w:val="18"/>
          <w:szCs w:val="18"/>
        </w:rPr>
        <w:t>G.T</w:t>
      </w:r>
      <w:proofErr w:type="spellEnd"/>
      <w:r w:rsidRPr="00E14A30">
        <w:rPr>
          <w:rFonts w:ascii="Verdana" w:hAnsi="Verdana"/>
          <w:sz w:val="18"/>
          <w:szCs w:val="18"/>
        </w:rPr>
        <w:t xml:space="preserve"> A/R</w:t>
      </w:r>
    </w:p>
    <w:p w:rsidR="00F86A66" w:rsidRPr="00E14A30" w:rsidRDefault="00F86A66" w:rsidP="00F86A66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- ACCOMPAGNATRICE PER TUTTA LA DURATA DEL VIAGGIO</w:t>
      </w:r>
    </w:p>
    <w:p w:rsidR="00F86A66" w:rsidRPr="00E14A30" w:rsidRDefault="00F86A66" w:rsidP="00F86A66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- PRANZO IN RISTORANT</w:t>
      </w:r>
      <w:r w:rsidR="00E14A30">
        <w:rPr>
          <w:rFonts w:ascii="Verdana" w:hAnsi="Verdana"/>
          <w:sz w:val="18"/>
          <w:szCs w:val="18"/>
        </w:rPr>
        <w:t>E</w:t>
      </w:r>
      <w:r w:rsidRPr="00E14A30">
        <w:rPr>
          <w:rFonts w:ascii="Verdana" w:hAnsi="Verdana"/>
          <w:sz w:val="18"/>
          <w:szCs w:val="18"/>
        </w:rPr>
        <w:t xml:space="preserve"> TIPICI A TRE PORTATE CON ACQUA</w:t>
      </w:r>
      <w:r w:rsidR="00E14A30">
        <w:rPr>
          <w:rFonts w:ascii="Verdana" w:hAnsi="Verdana"/>
          <w:sz w:val="18"/>
          <w:szCs w:val="18"/>
        </w:rPr>
        <w:t xml:space="preserve"> E CAFFE’</w:t>
      </w:r>
      <w:r w:rsidRPr="00E14A30">
        <w:rPr>
          <w:rFonts w:ascii="Verdana" w:hAnsi="Verdana"/>
          <w:sz w:val="18"/>
          <w:szCs w:val="18"/>
        </w:rPr>
        <w:t xml:space="preserve"> </w:t>
      </w:r>
    </w:p>
    <w:p w:rsidR="00F86A66" w:rsidRDefault="00F86A66" w:rsidP="00F86A66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-VISITA CITTA’ CON GUIDA LOCALE PARLANTE ITALIANO</w:t>
      </w:r>
    </w:p>
    <w:p w:rsidR="00E14A30" w:rsidRPr="00E14A30" w:rsidRDefault="00E14A30" w:rsidP="00F86A6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132080</wp:posOffset>
            </wp:positionV>
            <wp:extent cx="3869055" cy="1693545"/>
            <wp:effectExtent l="19050" t="0" r="0" b="0"/>
            <wp:wrapTight wrapText="bothSides">
              <wp:wrapPolygon edited="0">
                <wp:start x="-106" y="0"/>
                <wp:lineTo x="-106" y="21381"/>
                <wp:lineTo x="21589" y="21381"/>
                <wp:lineTo x="21589" y="0"/>
                <wp:lineTo x="-106" y="0"/>
              </wp:wrapPolygon>
            </wp:wrapTight>
            <wp:docPr id="10" name="Immagine 4" descr="http://admin.abc.sm/img/gallery/upload/836/Natale%20mercat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.abc.sm/img/gallery/upload/836/Natale%20mercatin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  <w:szCs w:val="18"/>
        </w:rPr>
        <w:t>- ENTRATA ALLA “PRIMA TORRE”</w:t>
      </w:r>
    </w:p>
    <w:p w:rsidR="00F86A66" w:rsidRPr="00E14A30" w:rsidRDefault="00F86A66" w:rsidP="00F86A66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- ASSICURAZIONE MEDICO-BAGAGLIO</w:t>
      </w:r>
    </w:p>
    <w:p w:rsidR="00F86A66" w:rsidRPr="00E14A30" w:rsidRDefault="00F86A66" w:rsidP="00F86A66">
      <w:pPr>
        <w:rPr>
          <w:rFonts w:ascii="Verdana" w:hAnsi="Verdana"/>
          <w:sz w:val="18"/>
          <w:szCs w:val="18"/>
        </w:rPr>
      </w:pPr>
    </w:p>
    <w:p w:rsidR="00F86A66" w:rsidRPr="00E14A30" w:rsidRDefault="00F86A66" w:rsidP="00F86A66">
      <w:pPr>
        <w:rPr>
          <w:rFonts w:ascii="Verdana" w:hAnsi="Verdana"/>
          <w:b/>
          <w:bCs/>
          <w:sz w:val="18"/>
          <w:szCs w:val="18"/>
        </w:rPr>
      </w:pPr>
      <w:r w:rsidRPr="00E14A30">
        <w:rPr>
          <w:rFonts w:ascii="Verdana" w:hAnsi="Verdana"/>
          <w:b/>
          <w:bCs/>
          <w:sz w:val="18"/>
          <w:szCs w:val="18"/>
        </w:rPr>
        <w:t>LA QUOTA NON COMPRENDE:</w:t>
      </w:r>
    </w:p>
    <w:p w:rsidR="00F86A66" w:rsidRPr="00E14A30" w:rsidRDefault="00F86A66" w:rsidP="00F86A66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 xml:space="preserve">-MANCE ED EXTRA </w:t>
      </w:r>
      <w:proofErr w:type="spellStart"/>
      <w:r w:rsidRPr="00E14A30">
        <w:rPr>
          <w:rFonts w:ascii="Verdana" w:hAnsi="Verdana"/>
          <w:sz w:val="18"/>
          <w:szCs w:val="18"/>
        </w:rPr>
        <w:t>DI</w:t>
      </w:r>
      <w:proofErr w:type="spellEnd"/>
      <w:r w:rsidRPr="00E14A30">
        <w:rPr>
          <w:rFonts w:ascii="Verdana" w:hAnsi="Verdana"/>
          <w:sz w:val="18"/>
          <w:szCs w:val="18"/>
        </w:rPr>
        <w:t xml:space="preserve"> CARATTERE PERSONALE</w:t>
      </w:r>
    </w:p>
    <w:p w:rsidR="00F86A66" w:rsidRPr="00E14A30" w:rsidRDefault="00F86A66" w:rsidP="00F86A66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-BIBITE ED ALCOLICI AI PASTI</w:t>
      </w:r>
    </w:p>
    <w:p w:rsidR="00062995" w:rsidRDefault="00F86A66" w:rsidP="00062995">
      <w:pPr>
        <w:rPr>
          <w:rFonts w:ascii="Verdana" w:hAnsi="Verdana"/>
          <w:sz w:val="18"/>
          <w:szCs w:val="18"/>
        </w:rPr>
      </w:pPr>
      <w:r w:rsidRPr="00E14A30">
        <w:rPr>
          <w:rFonts w:ascii="Verdana" w:hAnsi="Verdana"/>
          <w:sz w:val="18"/>
          <w:szCs w:val="18"/>
        </w:rPr>
        <w:t>- TUTTO QUANTO NON SPECIFICATO ALLA VOCE “LA QUOTA COMPRENDE”</w:t>
      </w: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Default="00E14A30" w:rsidP="00062995">
      <w:pPr>
        <w:rPr>
          <w:rFonts w:ascii="Verdana" w:hAnsi="Verdana"/>
          <w:sz w:val="18"/>
          <w:szCs w:val="18"/>
        </w:rPr>
      </w:pPr>
    </w:p>
    <w:p w:rsidR="00E14A30" w:rsidRPr="00E14A30" w:rsidRDefault="00E14A30" w:rsidP="00062995">
      <w:pPr>
        <w:rPr>
          <w:rFonts w:ascii="Verdana" w:hAnsi="Verdana"/>
          <w:b/>
          <w:color w:val="00B050"/>
          <w:sz w:val="14"/>
          <w:szCs w:val="14"/>
        </w:rPr>
      </w:pPr>
      <w:proofErr w:type="spellStart"/>
      <w:r w:rsidRPr="00E14A30">
        <w:rPr>
          <w:rFonts w:ascii="Verdana" w:hAnsi="Verdana"/>
          <w:b/>
          <w:color w:val="00B050"/>
          <w:sz w:val="14"/>
          <w:szCs w:val="14"/>
        </w:rPr>
        <w:t>ORG.TEC</w:t>
      </w:r>
      <w:proofErr w:type="spellEnd"/>
      <w:r w:rsidRPr="00E14A30">
        <w:rPr>
          <w:rFonts w:ascii="Verdana" w:hAnsi="Verdana"/>
          <w:b/>
          <w:color w:val="00B050"/>
          <w:sz w:val="14"/>
          <w:szCs w:val="14"/>
        </w:rPr>
        <w:t>. LIVENZA VIAGGI SRL – VIA OBERDAN 5/B- 33170 PORDENONE – TEL 0434.521555- pordenone@livenzaviaggi.it</w:t>
      </w:r>
    </w:p>
    <w:sectPr w:rsidR="00E14A30" w:rsidRPr="00E14A30" w:rsidSect="00751F6B">
      <w:headerReference w:type="default" r:id="rId12"/>
      <w:footerReference w:type="default" r:id="rId13"/>
      <w:type w:val="continuous"/>
      <w:pgSz w:w="11900" w:h="16840"/>
      <w:pgMar w:top="142" w:right="851" w:bottom="1276" w:left="851" w:header="851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09" w:rsidRDefault="00826709" w:rsidP="00A76C97">
      <w:r>
        <w:separator/>
      </w:r>
    </w:p>
  </w:endnote>
  <w:endnote w:type="continuationSeparator" w:id="0">
    <w:p w:rsidR="00826709" w:rsidRDefault="00826709" w:rsidP="00A7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C7" w:rsidRDefault="008A57C7">
    <w:pPr>
      <w:pStyle w:val="Pidipagina"/>
    </w:pPr>
    <w:r>
      <w:rPr>
        <w:rFonts w:hint="eastAsia"/>
        <w:noProof/>
        <w:lang w:eastAsia="it-IT"/>
      </w:rPr>
      <w:drawing>
        <wp:inline distT="0" distB="0" distL="0" distR="0">
          <wp:extent cx="6564630" cy="452389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Livenza Viaggi 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-297" r="-1040" b="20339"/>
                  <a:stretch>
                    <a:fillRect/>
                  </a:stretch>
                </pic:blipFill>
                <pic:spPr>
                  <a:xfrm>
                    <a:off x="0" y="0"/>
                    <a:ext cx="6564630" cy="45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09" w:rsidRDefault="00826709" w:rsidP="00A76C97">
      <w:r>
        <w:separator/>
      </w:r>
    </w:p>
  </w:footnote>
  <w:footnote w:type="continuationSeparator" w:id="0">
    <w:p w:rsidR="00826709" w:rsidRDefault="00826709" w:rsidP="00A7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7C7" w:rsidRDefault="008A57C7">
    <w:pPr>
      <w:pStyle w:val="Intestazione"/>
    </w:pPr>
    <w:r>
      <w:rPr>
        <w:rFonts w:hint="eastAsia"/>
        <w:noProof/>
        <w:lang w:eastAsia="it-IT"/>
      </w:rPr>
      <w:drawing>
        <wp:inline distT="0" distB="0" distL="0" distR="0">
          <wp:extent cx="1189024" cy="689024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 Livenza Viaggi 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24" cy="689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914"/>
    <w:multiLevelType w:val="hybridMultilevel"/>
    <w:tmpl w:val="1C50AA6E"/>
    <w:lvl w:ilvl="0" w:tplc="10447B8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6A5"/>
    <w:multiLevelType w:val="multilevel"/>
    <w:tmpl w:val="800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576F"/>
    <w:multiLevelType w:val="hybridMultilevel"/>
    <w:tmpl w:val="19E01544"/>
    <w:lvl w:ilvl="0" w:tplc="282C81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B405E"/>
    <w:multiLevelType w:val="multilevel"/>
    <w:tmpl w:val="5192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C5FF1"/>
    <w:multiLevelType w:val="multilevel"/>
    <w:tmpl w:val="D686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81B03"/>
    <w:multiLevelType w:val="multilevel"/>
    <w:tmpl w:val="1564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126A7"/>
    <w:multiLevelType w:val="hybridMultilevel"/>
    <w:tmpl w:val="1DFCB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43E17"/>
    <w:multiLevelType w:val="hybridMultilevel"/>
    <w:tmpl w:val="B3FC79FA"/>
    <w:lvl w:ilvl="0" w:tplc="097C1840">
      <w:start w:val="41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3C1B"/>
    <w:multiLevelType w:val="multilevel"/>
    <w:tmpl w:val="50F0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E0C06"/>
    <w:multiLevelType w:val="multilevel"/>
    <w:tmpl w:val="EF8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972B3"/>
    <w:multiLevelType w:val="hybridMultilevel"/>
    <w:tmpl w:val="1CECD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921FA"/>
    <w:multiLevelType w:val="hybridMultilevel"/>
    <w:tmpl w:val="BCBC253A"/>
    <w:lvl w:ilvl="0" w:tplc="52969B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60CE6"/>
    <w:multiLevelType w:val="multilevel"/>
    <w:tmpl w:val="F480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6C97"/>
    <w:rsid w:val="00010885"/>
    <w:rsid w:val="00026FC8"/>
    <w:rsid w:val="0006006F"/>
    <w:rsid w:val="00060650"/>
    <w:rsid w:val="00062995"/>
    <w:rsid w:val="000674A3"/>
    <w:rsid w:val="00073013"/>
    <w:rsid w:val="000744B5"/>
    <w:rsid w:val="000B56C9"/>
    <w:rsid w:val="000C2F35"/>
    <w:rsid w:val="000E1E19"/>
    <w:rsid w:val="0012456F"/>
    <w:rsid w:val="00130AE7"/>
    <w:rsid w:val="00142462"/>
    <w:rsid w:val="001C15B9"/>
    <w:rsid w:val="001E389B"/>
    <w:rsid w:val="00274DB3"/>
    <w:rsid w:val="002A3FC8"/>
    <w:rsid w:val="002A5BD7"/>
    <w:rsid w:val="002C4DDE"/>
    <w:rsid w:val="002E3809"/>
    <w:rsid w:val="003208D6"/>
    <w:rsid w:val="003616BA"/>
    <w:rsid w:val="003C7F1C"/>
    <w:rsid w:val="0040001E"/>
    <w:rsid w:val="004103D5"/>
    <w:rsid w:val="00414993"/>
    <w:rsid w:val="00425117"/>
    <w:rsid w:val="004332D3"/>
    <w:rsid w:val="004757D0"/>
    <w:rsid w:val="004801D9"/>
    <w:rsid w:val="004B4034"/>
    <w:rsid w:val="004E71AD"/>
    <w:rsid w:val="00537185"/>
    <w:rsid w:val="00544D5B"/>
    <w:rsid w:val="00573695"/>
    <w:rsid w:val="0058391D"/>
    <w:rsid w:val="005A4A73"/>
    <w:rsid w:val="005B21FC"/>
    <w:rsid w:val="005E5A04"/>
    <w:rsid w:val="00634DEC"/>
    <w:rsid w:val="006940E8"/>
    <w:rsid w:val="006E0F05"/>
    <w:rsid w:val="00704A28"/>
    <w:rsid w:val="00744EC0"/>
    <w:rsid w:val="00751F6B"/>
    <w:rsid w:val="007939D4"/>
    <w:rsid w:val="00800721"/>
    <w:rsid w:val="00817501"/>
    <w:rsid w:val="00826709"/>
    <w:rsid w:val="0083175D"/>
    <w:rsid w:val="0083727C"/>
    <w:rsid w:val="00857DA7"/>
    <w:rsid w:val="00857DE5"/>
    <w:rsid w:val="00896205"/>
    <w:rsid w:val="008A57C7"/>
    <w:rsid w:val="008B5687"/>
    <w:rsid w:val="008D3E94"/>
    <w:rsid w:val="008E770C"/>
    <w:rsid w:val="0092768A"/>
    <w:rsid w:val="00935C03"/>
    <w:rsid w:val="009D3E6C"/>
    <w:rsid w:val="009F7993"/>
    <w:rsid w:val="00A25E8D"/>
    <w:rsid w:val="00A44F26"/>
    <w:rsid w:val="00A76C97"/>
    <w:rsid w:val="00A93725"/>
    <w:rsid w:val="00A94607"/>
    <w:rsid w:val="00AF6310"/>
    <w:rsid w:val="00B1406C"/>
    <w:rsid w:val="00B20A08"/>
    <w:rsid w:val="00B25B34"/>
    <w:rsid w:val="00B6574F"/>
    <w:rsid w:val="00B739C1"/>
    <w:rsid w:val="00B8194E"/>
    <w:rsid w:val="00B8234A"/>
    <w:rsid w:val="00BA77B9"/>
    <w:rsid w:val="00BE431F"/>
    <w:rsid w:val="00C505C5"/>
    <w:rsid w:val="00C90A56"/>
    <w:rsid w:val="00C90E04"/>
    <w:rsid w:val="00CD4C2E"/>
    <w:rsid w:val="00CE399C"/>
    <w:rsid w:val="00CE562E"/>
    <w:rsid w:val="00D37655"/>
    <w:rsid w:val="00D63A8E"/>
    <w:rsid w:val="00DE19EE"/>
    <w:rsid w:val="00E131CE"/>
    <w:rsid w:val="00E14A30"/>
    <w:rsid w:val="00E16466"/>
    <w:rsid w:val="00E1665E"/>
    <w:rsid w:val="00E979CC"/>
    <w:rsid w:val="00F34600"/>
    <w:rsid w:val="00F57B2B"/>
    <w:rsid w:val="00F86A66"/>
    <w:rsid w:val="00FA7C91"/>
    <w:rsid w:val="00FC189F"/>
    <w:rsid w:val="00FC477D"/>
    <w:rsid w:val="00FD4E72"/>
    <w:rsid w:val="00FE043E"/>
    <w:rsid w:val="00FF6B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4B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6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8A57C7"/>
    <w:pPr>
      <w:outlineLvl w:val="1"/>
    </w:pPr>
    <w:rPr>
      <w:rFonts w:ascii="Times New Roman" w:eastAsia="Times New Roman" w:hAnsi="Times New Roman" w:cs="Times New Roman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C9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C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C97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57D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Enfasigrassetto">
    <w:name w:val="Strong"/>
    <w:basedOn w:val="Carpredefinitoparagrafo"/>
    <w:uiPriority w:val="22"/>
    <w:qFormat/>
    <w:rsid w:val="00060650"/>
    <w:rPr>
      <w:b/>
      <w:bCs/>
    </w:rPr>
  </w:style>
  <w:style w:type="character" w:customStyle="1" w:styleId="r2b">
    <w:name w:val="_r2b"/>
    <w:basedOn w:val="Carpredefinitoparagrafo"/>
    <w:rsid w:val="00060650"/>
  </w:style>
  <w:style w:type="paragraph" w:styleId="NormaleWeb">
    <w:name w:val="Normal (Web)"/>
    <w:basedOn w:val="Normale"/>
    <w:unhideWhenUsed/>
    <w:rsid w:val="008372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57C7"/>
    <w:rPr>
      <w:rFonts w:ascii="Times New Roman" w:eastAsia="Times New Roman" w:hAnsi="Times New Roman" w:cs="Times New Roman"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B20A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979CC"/>
    <w:rPr>
      <w:color w:val="000066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51F6B"/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51F6B"/>
    <w:rPr>
      <w:rFonts w:ascii="Consolas" w:eastAsiaTheme="minorHAnsi" w:hAnsi="Consolas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6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4B5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76C9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76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76C9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C9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C97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857D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64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4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3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63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0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3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54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60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2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3832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8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1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2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4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96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1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815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1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96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5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0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8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60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3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7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87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62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9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830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723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99945">
                          <w:marLeft w:val="-2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5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2805">
                          <w:marLeft w:val="-2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94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6841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703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0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2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07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0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510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0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76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2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6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3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60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249">
                  <w:marLeft w:val="0"/>
                  <w:marRight w:val="0"/>
                  <w:marTop w:val="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13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89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9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iaggi.virgilio.it/foto/gallery/mercatini_di_natale.html,zoom=4546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8C45-BCFC-4294-ACDB-7CC15239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乩歫椠䱡畳椀㸲㻸ꔿ㌋䬮ꍰ䞮誀圇짗꾬钒붤鏊꣊㥊揤鞁</dc:creator>
  <cp:lastModifiedBy>liv53</cp:lastModifiedBy>
  <cp:revision>2</cp:revision>
  <cp:lastPrinted>2015-03-10T16:46:00Z</cp:lastPrinted>
  <dcterms:created xsi:type="dcterms:W3CDTF">2015-10-29T11:39:00Z</dcterms:created>
  <dcterms:modified xsi:type="dcterms:W3CDTF">2015-10-29T11:39:00Z</dcterms:modified>
</cp:coreProperties>
</file>